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8A3C" w14:textId="02001A4C" w:rsidR="0005286A" w:rsidRPr="00DF0891" w:rsidRDefault="0005286A" w:rsidP="003E6524">
      <w:pPr>
        <w:spacing w:after="360"/>
        <w:jc w:val="center"/>
        <w:rPr>
          <w:rFonts w:ascii="Calibri Light" w:hAnsi="Calibri Light" w:cs="Calibri Light"/>
          <w:b/>
          <w:sz w:val="28"/>
          <w:szCs w:val="28"/>
          <w:lang w:val="pl-PL"/>
        </w:rPr>
      </w:pPr>
      <w:r w:rsidRPr="008C6786">
        <w:rPr>
          <w:rFonts w:ascii="Calibri Light" w:hAnsi="Calibri Light" w:cs="Calibri Light"/>
          <w:b/>
          <w:sz w:val="28"/>
          <w:szCs w:val="28"/>
          <w:lang w:val="pl-PL"/>
        </w:rPr>
        <w:t xml:space="preserve">Formularz </w:t>
      </w:r>
      <w:r w:rsidR="00E06E3D">
        <w:rPr>
          <w:rFonts w:ascii="Calibri Light" w:hAnsi="Calibri Light" w:cs="Calibri Light"/>
          <w:b/>
          <w:sz w:val="28"/>
          <w:szCs w:val="28"/>
          <w:lang w:val="pl-PL"/>
        </w:rPr>
        <w:t>zgłaszania uwag</w:t>
      </w:r>
      <w:r w:rsidRPr="008C6786">
        <w:rPr>
          <w:rFonts w:ascii="Calibri Light" w:hAnsi="Calibri Light" w:cs="Calibri Light"/>
          <w:b/>
          <w:sz w:val="28"/>
          <w:szCs w:val="28"/>
          <w:lang w:val="pl-PL"/>
        </w:rPr>
        <w:t xml:space="preserve"> do </w:t>
      </w:r>
      <w:r w:rsidRPr="004573C6">
        <w:rPr>
          <w:rFonts w:ascii="Calibri Light" w:hAnsi="Calibri Light" w:cs="Calibri Light"/>
          <w:b/>
          <w:sz w:val="28"/>
          <w:szCs w:val="28"/>
          <w:lang w:val="pl-PL"/>
        </w:rPr>
        <w:t xml:space="preserve">projektu „Strategii Rozwoju </w:t>
      </w:r>
      <w:r w:rsidR="000261F7" w:rsidRPr="004573C6">
        <w:rPr>
          <w:rFonts w:ascii="Calibri Light" w:hAnsi="Calibri Light" w:cs="Calibri Light"/>
          <w:b/>
          <w:sz w:val="28"/>
          <w:szCs w:val="28"/>
          <w:lang w:val="pl-PL"/>
        </w:rPr>
        <w:t xml:space="preserve">Gminy </w:t>
      </w:r>
      <w:r w:rsidR="001275F0">
        <w:rPr>
          <w:rFonts w:ascii="Calibri Light" w:hAnsi="Calibri Light" w:cs="Calibri Light"/>
          <w:b/>
          <w:sz w:val="28"/>
          <w:szCs w:val="28"/>
          <w:lang w:val="pl-PL"/>
        </w:rPr>
        <w:t>Golina</w:t>
      </w:r>
      <w:r w:rsidR="008C6786" w:rsidRPr="004573C6">
        <w:rPr>
          <w:rFonts w:ascii="Calibri Light" w:hAnsi="Calibri Light" w:cs="Calibri Light"/>
          <w:b/>
          <w:sz w:val="28"/>
          <w:szCs w:val="28"/>
          <w:lang w:val="pl-PL"/>
        </w:rPr>
        <w:t xml:space="preserve"> na lata </w:t>
      </w:r>
      <w:r w:rsidR="001275F0">
        <w:rPr>
          <w:rFonts w:ascii="Calibri Light" w:hAnsi="Calibri Light" w:cs="Calibri Light"/>
          <w:b/>
          <w:sz w:val="28"/>
          <w:szCs w:val="28"/>
          <w:lang w:val="pl-PL"/>
        </w:rPr>
        <w:t>2027-2036</w:t>
      </w:r>
      <w:r w:rsidR="006C10A2">
        <w:rPr>
          <w:rFonts w:ascii="Calibri Light" w:hAnsi="Calibri Light" w:cs="Calibri Light"/>
          <w:b/>
          <w:sz w:val="28"/>
          <w:szCs w:val="28"/>
          <w:lang w:val="pl-PL"/>
        </w:rPr>
        <w:t>”</w:t>
      </w:r>
    </w:p>
    <w:p w14:paraId="2617F1FF" w14:textId="77777777" w:rsidR="0005286A" w:rsidRPr="00DF0891" w:rsidRDefault="0005286A" w:rsidP="003E6524">
      <w:pPr>
        <w:pStyle w:val="Akapitzlist"/>
        <w:numPr>
          <w:ilvl w:val="0"/>
          <w:numId w:val="1"/>
        </w:numPr>
        <w:spacing w:after="0"/>
        <w:rPr>
          <w:rFonts w:ascii="Calibri Light" w:hAnsi="Calibri Light" w:cs="Calibri Light"/>
          <w:lang w:val="pl-PL"/>
        </w:rPr>
      </w:pPr>
      <w:r w:rsidRPr="00DF0891">
        <w:rPr>
          <w:rFonts w:ascii="Calibri Light" w:hAnsi="Calibri Light" w:cs="Calibri Light"/>
          <w:lang w:val="pl-PL"/>
        </w:rPr>
        <w:t>Informacje o zgłaszającym</w:t>
      </w:r>
    </w:p>
    <w:tbl>
      <w:tblPr>
        <w:tblStyle w:val="Tabela-Siatka"/>
        <w:tblW w:w="0" w:type="auto"/>
        <w:tblInd w:w="720" w:type="dxa"/>
        <w:tblLook w:val="04A0" w:firstRow="1" w:lastRow="0" w:firstColumn="1" w:lastColumn="0" w:noHBand="0" w:noVBand="1"/>
      </w:tblPr>
      <w:tblGrid>
        <w:gridCol w:w="3357"/>
        <w:gridCol w:w="11482"/>
      </w:tblGrid>
      <w:tr w:rsidR="0005286A" w:rsidRPr="00DF0891" w14:paraId="649D7F2D" w14:textId="77777777" w:rsidTr="004152E5">
        <w:tc>
          <w:tcPr>
            <w:tcW w:w="3357" w:type="dxa"/>
            <w:shd w:val="clear" w:color="auto" w:fill="D9D9D9" w:themeFill="background1" w:themeFillShade="D9"/>
          </w:tcPr>
          <w:p w14:paraId="7FAB8113" w14:textId="77777777"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Imię i nazwisko</w:t>
            </w:r>
          </w:p>
        </w:tc>
        <w:tc>
          <w:tcPr>
            <w:tcW w:w="11482" w:type="dxa"/>
          </w:tcPr>
          <w:p w14:paraId="7183B401" w14:textId="77777777" w:rsidR="0005286A" w:rsidRPr="00DF0891" w:rsidRDefault="0005286A" w:rsidP="003E6524">
            <w:pPr>
              <w:pStyle w:val="Akapitzlist"/>
              <w:spacing w:after="120"/>
              <w:ind w:left="0"/>
              <w:rPr>
                <w:rFonts w:ascii="Calibri Light" w:hAnsi="Calibri Light" w:cs="Calibri Light"/>
                <w:lang w:val="pl-PL"/>
              </w:rPr>
            </w:pPr>
          </w:p>
        </w:tc>
      </w:tr>
      <w:tr w:rsidR="0005286A" w:rsidRPr="00DF0891" w14:paraId="5BFC0380" w14:textId="77777777" w:rsidTr="004152E5">
        <w:tc>
          <w:tcPr>
            <w:tcW w:w="3357" w:type="dxa"/>
            <w:shd w:val="clear" w:color="auto" w:fill="D9D9D9" w:themeFill="background1" w:themeFillShade="D9"/>
          </w:tcPr>
          <w:p w14:paraId="0924C215" w14:textId="77777777"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Instytucja</w:t>
            </w:r>
            <w:r w:rsidR="00DF0891">
              <w:rPr>
                <w:rFonts w:ascii="Calibri Light" w:hAnsi="Calibri Light" w:cs="Calibri Light"/>
                <w:lang w:val="pl-PL"/>
              </w:rPr>
              <w:t>*</w:t>
            </w:r>
          </w:p>
        </w:tc>
        <w:tc>
          <w:tcPr>
            <w:tcW w:w="11482" w:type="dxa"/>
          </w:tcPr>
          <w:p w14:paraId="62366636" w14:textId="77777777" w:rsidR="0005286A" w:rsidRPr="00DF0891" w:rsidRDefault="0005286A" w:rsidP="003E6524">
            <w:pPr>
              <w:pStyle w:val="Akapitzlist"/>
              <w:spacing w:after="120"/>
              <w:ind w:left="0"/>
              <w:rPr>
                <w:rFonts w:ascii="Calibri Light" w:hAnsi="Calibri Light" w:cs="Calibri Light"/>
                <w:lang w:val="pl-PL"/>
              </w:rPr>
            </w:pPr>
          </w:p>
        </w:tc>
      </w:tr>
      <w:tr w:rsidR="0005286A" w:rsidRPr="00DF0891" w14:paraId="3D348BE9" w14:textId="77777777" w:rsidTr="004152E5">
        <w:tc>
          <w:tcPr>
            <w:tcW w:w="3357" w:type="dxa"/>
            <w:shd w:val="clear" w:color="auto" w:fill="D9D9D9" w:themeFill="background1" w:themeFillShade="D9"/>
          </w:tcPr>
          <w:p w14:paraId="6E1F3631" w14:textId="2B0D3DB5"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 xml:space="preserve">Adres </w:t>
            </w:r>
            <w:r w:rsidR="00DF0891">
              <w:rPr>
                <w:rFonts w:ascii="Calibri Light" w:hAnsi="Calibri Light" w:cs="Calibri Light"/>
                <w:lang w:val="pl-PL"/>
              </w:rPr>
              <w:t xml:space="preserve">e-mail </w:t>
            </w:r>
            <w:r w:rsidRPr="00DF0891">
              <w:rPr>
                <w:rFonts w:ascii="Calibri Light" w:hAnsi="Calibri Light" w:cs="Calibri Light"/>
                <w:lang w:val="pl-PL"/>
              </w:rPr>
              <w:t xml:space="preserve">do korespondencji </w:t>
            </w:r>
          </w:p>
        </w:tc>
        <w:tc>
          <w:tcPr>
            <w:tcW w:w="11482" w:type="dxa"/>
          </w:tcPr>
          <w:p w14:paraId="3E6ED6D5" w14:textId="77777777" w:rsidR="0005286A" w:rsidRPr="00DF0891" w:rsidRDefault="0005286A" w:rsidP="003E6524">
            <w:pPr>
              <w:pStyle w:val="Akapitzlist"/>
              <w:spacing w:after="120"/>
              <w:ind w:left="0"/>
              <w:rPr>
                <w:rFonts w:ascii="Calibri Light" w:hAnsi="Calibri Light" w:cs="Calibri Light"/>
                <w:lang w:val="pl-PL"/>
              </w:rPr>
            </w:pPr>
          </w:p>
        </w:tc>
      </w:tr>
    </w:tbl>
    <w:p w14:paraId="5473E337" w14:textId="39E85D32" w:rsidR="0005286A" w:rsidRPr="00D51B35" w:rsidRDefault="00DF0891" w:rsidP="00D51B35">
      <w:pPr>
        <w:pStyle w:val="Akapitzlist"/>
        <w:contextualSpacing w:val="0"/>
        <w:rPr>
          <w:rFonts w:ascii="Calibri Light" w:hAnsi="Calibri Light" w:cs="Calibri Light"/>
          <w:lang w:val="pl-PL"/>
        </w:rPr>
      </w:pPr>
      <w:r>
        <w:rPr>
          <w:rFonts w:ascii="Calibri Light" w:hAnsi="Calibri Light" w:cs="Calibri Light"/>
          <w:lang w:val="pl-PL"/>
        </w:rPr>
        <w:t xml:space="preserve">*jeśli dotyczy </w:t>
      </w:r>
    </w:p>
    <w:p w14:paraId="7CE08E37" w14:textId="77777777" w:rsidR="0005286A" w:rsidRPr="00DF0891" w:rsidRDefault="0005286A" w:rsidP="0005286A">
      <w:pPr>
        <w:pStyle w:val="Akapitzlist"/>
        <w:numPr>
          <w:ilvl w:val="0"/>
          <w:numId w:val="1"/>
        </w:numPr>
        <w:rPr>
          <w:rFonts w:ascii="Calibri Light" w:hAnsi="Calibri Light" w:cs="Calibri Light"/>
          <w:lang w:val="pl-PL"/>
        </w:rPr>
      </w:pPr>
      <w:r w:rsidRPr="00DF0891">
        <w:rPr>
          <w:rFonts w:ascii="Calibri Light" w:hAnsi="Calibri Light" w:cs="Calibri Light"/>
          <w:lang w:val="pl-PL"/>
        </w:rPr>
        <w:t>Zgłaszane uwagi, propozycje zmian</w:t>
      </w:r>
    </w:p>
    <w:tbl>
      <w:tblPr>
        <w:tblStyle w:val="Tabela-Siatka"/>
        <w:tblW w:w="14839" w:type="dxa"/>
        <w:tblInd w:w="720" w:type="dxa"/>
        <w:tblLook w:val="04A0" w:firstRow="1" w:lastRow="0" w:firstColumn="1" w:lastColumn="0" w:noHBand="0" w:noVBand="1"/>
      </w:tblPr>
      <w:tblGrid>
        <w:gridCol w:w="522"/>
        <w:gridCol w:w="2835"/>
        <w:gridCol w:w="4730"/>
        <w:gridCol w:w="6752"/>
      </w:tblGrid>
      <w:tr w:rsidR="003E6524" w:rsidRPr="00DF0891" w14:paraId="0A44EE94" w14:textId="77777777" w:rsidTr="004152E5">
        <w:tc>
          <w:tcPr>
            <w:tcW w:w="522" w:type="dxa"/>
            <w:shd w:val="clear" w:color="auto" w:fill="D9D9D9" w:themeFill="background1" w:themeFillShade="D9"/>
            <w:vAlign w:val="center"/>
          </w:tcPr>
          <w:p w14:paraId="4DBCE0FF"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Lp.</w:t>
            </w:r>
          </w:p>
        </w:tc>
        <w:tc>
          <w:tcPr>
            <w:tcW w:w="2835" w:type="dxa"/>
            <w:shd w:val="clear" w:color="auto" w:fill="D9D9D9" w:themeFill="background1" w:themeFillShade="D9"/>
            <w:vAlign w:val="center"/>
          </w:tcPr>
          <w:p w14:paraId="62106AC8" w14:textId="1735CF7F"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 xml:space="preserve">Część </w:t>
            </w:r>
            <w:r w:rsidR="008C6786" w:rsidRPr="00DF0891">
              <w:rPr>
                <w:rFonts w:ascii="Calibri Light" w:hAnsi="Calibri Light" w:cs="Calibri Light"/>
                <w:lang w:val="pl-PL"/>
              </w:rPr>
              <w:t>dokumentu,</w:t>
            </w:r>
            <w:r w:rsidRPr="00DF0891">
              <w:rPr>
                <w:rFonts w:ascii="Calibri Light" w:hAnsi="Calibri Light" w:cs="Calibri Light"/>
                <w:lang w:val="pl-PL"/>
              </w:rPr>
              <w:t xml:space="preserve"> do którego odnosi się uwaga </w:t>
            </w:r>
            <w:r w:rsidRPr="00DF0891">
              <w:rPr>
                <w:rFonts w:ascii="Calibri Light" w:hAnsi="Calibri Light" w:cs="Calibri Light"/>
                <w:lang w:val="pl-PL"/>
              </w:rPr>
              <w:br/>
              <w:t>(rozdział/strona</w:t>
            </w:r>
            <w:r w:rsidR="00DF0891">
              <w:rPr>
                <w:rFonts w:ascii="Calibri Light" w:hAnsi="Calibri Light" w:cs="Calibri Light"/>
                <w:lang w:val="pl-PL"/>
              </w:rPr>
              <w:t>/punkt</w:t>
            </w:r>
            <w:r w:rsidRPr="00DF0891">
              <w:rPr>
                <w:rFonts w:ascii="Calibri Light" w:hAnsi="Calibri Light" w:cs="Calibri Light"/>
                <w:lang w:val="pl-PL"/>
              </w:rPr>
              <w:t>)</w:t>
            </w:r>
          </w:p>
        </w:tc>
        <w:tc>
          <w:tcPr>
            <w:tcW w:w="4730" w:type="dxa"/>
            <w:shd w:val="clear" w:color="auto" w:fill="D9D9D9" w:themeFill="background1" w:themeFillShade="D9"/>
            <w:vAlign w:val="center"/>
          </w:tcPr>
          <w:p w14:paraId="2ADD53D3"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Treść uwagi</w:t>
            </w:r>
          </w:p>
        </w:tc>
        <w:tc>
          <w:tcPr>
            <w:tcW w:w="6752" w:type="dxa"/>
            <w:shd w:val="clear" w:color="auto" w:fill="D9D9D9" w:themeFill="background1" w:themeFillShade="D9"/>
            <w:vAlign w:val="center"/>
          </w:tcPr>
          <w:p w14:paraId="07E57EFA"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Propozycja zmiany</w:t>
            </w:r>
          </w:p>
        </w:tc>
      </w:tr>
      <w:tr w:rsidR="003E6524" w:rsidRPr="00DF0891" w14:paraId="2F929072" w14:textId="77777777" w:rsidTr="00B737BF">
        <w:tc>
          <w:tcPr>
            <w:tcW w:w="522" w:type="dxa"/>
          </w:tcPr>
          <w:p w14:paraId="11814842" w14:textId="77777777" w:rsidR="003E6524" w:rsidRPr="00DF0891" w:rsidRDefault="003E6524" w:rsidP="0005286A">
            <w:pPr>
              <w:pStyle w:val="Akapitzlist"/>
              <w:ind w:left="0"/>
              <w:rPr>
                <w:rFonts w:ascii="Calibri Light" w:hAnsi="Calibri Light" w:cs="Calibri Light"/>
                <w:lang w:val="pl-PL"/>
              </w:rPr>
            </w:pPr>
          </w:p>
          <w:p w14:paraId="27BDD110" w14:textId="77777777" w:rsidR="003E6524" w:rsidRPr="00DF0891" w:rsidRDefault="003E6524" w:rsidP="0005286A">
            <w:pPr>
              <w:pStyle w:val="Akapitzlist"/>
              <w:ind w:left="0"/>
              <w:rPr>
                <w:rFonts w:ascii="Calibri Light" w:hAnsi="Calibri Light" w:cs="Calibri Light"/>
                <w:lang w:val="pl-PL"/>
              </w:rPr>
            </w:pPr>
          </w:p>
          <w:p w14:paraId="380A186C" w14:textId="77777777" w:rsidR="003E6524" w:rsidRPr="00DF0891" w:rsidRDefault="003E6524" w:rsidP="0005286A">
            <w:pPr>
              <w:pStyle w:val="Akapitzlist"/>
              <w:ind w:left="0"/>
              <w:rPr>
                <w:rFonts w:ascii="Calibri Light" w:hAnsi="Calibri Light" w:cs="Calibri Light"/>
                <w:lang w:val="pl-PL"/>
              </w:rPr>
            </w:pPr>
          </w:p>
          <w:p w14:paraId="7657B741" w14:textId="77777777" w:rsidR="003E6524" w:rsidRPr="00DF0891" w:rsidRDefault="003E6524" w:rsidP="0005286A">
            <w:pPr>
              <w:pStyle w:val="Akapitzlist"/>
              <w:ind w:left="0"/>
              <w:rPr>
                <w:rFonts w:ascii="Calibri Light" w:hAnsi="Calibri Light" w:cs="Calibri Light"/>
                <w:lang w:val="pl-PL"/>
              </w:rPr>
            </w:pPr>
          </w:p>
          <w:p w14:paraId="1E1E3885" w14:textId="77777777" w:rsidR="003E6524" w:rsidRPr="00DF0891" w:rsidRDefault="003E6524" w:rsidP="0005286A">
            <w:pPr>
              <w:pStyle w:val="Akapitzlist"/>
              <w:ind w:left="0"/>
              <w:rPr>
                <w:rFonts w:ascii="Calibri Light" w:hAnsi="Calibri Light" w:cs="Calibri Light"/>
                <w:lang w:val="pl-PL"/>
              </w:rPr>
            </w:pPr>
          </w:p>
        </w:tc>
        <w:tc>
          <w:tcPr>
            <w:tcW w:w="2835" w:type="dxa"/>
          </w:tcPr>
          <w:p w14:paraId="086AFC32" w14:textId="77777777" w:rsidR="003E6524" w:rsidRPr="00DF0891" w:rsidRDefault="003E6524" w:rsidP="0005286A">
            <w:pPr>
              <w:pStyle w:val="Akapitzlist"/>
              <w:ind w:left="0"/>
              <w:rPr>
                <w:rFonts w:ascii="Calibri Light" w:hAnsi="Calibri Light" w:cs="Calibri Light"/>
                <w:lang w:val="pl-PL"/>
              </w:rPr>
            </w:pPr>
          </w:p>
          <w:p w14:paraId="0B59AE48" w14:textId="77777777" w:rsidR="00B737BF" w:rsidRPr="00DF0891" w:rsidRDefault="00B737BF" w:rsidP="0005286A">
            <w:pPr>
              <w:pStyle w:val="Akapitzlist"/>
              <w:ind w:left="0"/>
              <w:rPr>
                <w:rFonts w:ascii="Calibri Light" w:hAnsi="Calibri Light" w:cs="Calibri Light"/>
                <w:lang w:val="pl-PL"/>
              </w:rPr>
            </w:pPr>
          </w:p>
          <w:p w14:paraId="0A7FC8C4" w14:textId="77777777" w:rsidR="00B737BF" w:rsidRPr="00DF0891" w:rsidRDefault="00B737BF" w:rsidP="0005286A">
            <w:pPr>
              <w:pStyle w:val="Akapitzlist"/>
              <w:ind w:left="0"/>
              <w:rPr>
                <w:rFonts w:ascii="Calibri Light" w:hAnsi="Calibri Light" w:cs="Calibri Light"/>
                <w:lang w:val="pl-PL"/>
              </w:rPr>
            </w:pPr>
          </w:p>
          <w:p w14:paraId="6345BB0D" w14:textId="77777777" w:rsidR="00B737BF" w:rsidRPr="00DF0891" w:rsidRDefault="00B737BF" w:rsidP="0005286A">
            <w:pPr>
              <w:pStyle w:val="Akapitzlist"/>
              <w:ind w:left="0"/>
              <w:rPr>
                <w:rFonts w:ascii="Calibri Light" w:hAnsi="Calibri Light" w:cs="Calibri Light"/>
                <w:lang w:val="pl-PL"/>
              </w:rPr>
            </w:pPr>
          </w:p>
          <w:p w14:paraId="0525D63D" w14:textId="77777777" w:rsidR="00B737BF" w:rsidRPr="00DF0891" w:rsidRDefault="00B737BF" w:rsidP="0005286A">
            <w:pPr>
              <w:pStyle w:val="Akapitzlist"/>
              <w:ind w:left="0"/>
              <w:rPr>
                <w:rFonts w:ascii="Calibri Light" w:hAnsi="Calibri Light" w:cs="Calibri Light"/>
                <w:lang w:val="pl-PL"/>
              </w:rPr>
            </w:pPr>
          </w:p>
          <w:p w14:paraId="1798A6F2" w14:textId="77777777" w:rsidR="00B737BF" w:rsidRPr="00DF0891" w:rsidRDefault="00B737BF" w:rsidP="0005286A">
            <w:pPr>
              <w:pStyle w:val="Akapitzlist"/>
              <w:ind w:left="0"/>
              <w:rPr>
                <w:rFonts w:ascii="Calibri Light" w:hAnsi="Calibri Light" w:cs="Calibri Light"/>
                <w:lang w:val="pl-PL"/>
              </w:rPr>
            </w:pPr>
          </w:p>
          <w:p w14:paraId="56496203" w14:textId="77777777" w:rsidR="00B737BF" w:rsidRPr="00DF0891" w:rsidRDefault="00B737BF" w:rsidP="0005286A">
            <w:pPr>
              <w:pStyle w:val="Akapitzlist"/>
              <w:ind w:left="0"/>
              <w:rPr>
                <w:rFonts w:ascii="Calibri Light" w:hAnsi="Calibri Light" w:cs="Calibri Light"/>
                <w:lang w:val="pl-PL"/>
              </w:rPr>
            </w:pPr>
          </w:p>
          <w:p w14:paraId="5841ED99" w14:textId="77777777" w:rsidR="00B737BF" w:rsidRPr="00DF0891" w:rsidRDefault="00B737BF" w:rsidP="0005286A">
            <w:pPr>
              <w:pStyle w:val="Akapitzlist"/>
              <w:ind w:left="0"/>
              <w:rPr>
                <w:rFonts w:ascii="Calibri Light" w:hAnsi="Calibri Light" w:cs="Calibri Light"/>
                <w:lang w:val="pl-PL"/>
              </w:rPr>
            </w:pPr>
          </w:p>
        </w:tc>
        <w:tc>
          <w:tcPr>
            <w:tcW w:w="4730" w:type="dxa"/>
          </w:tcPr>
          <w:p w14:paraId="7444DE9F" w14:textId="77777777" w:rsidR="003E6524" w:rsidRPr="00DF0891" w:rsidRDefault="003E6524" w:rsidP="0005286A">
            <w:pPr>
              <w:pStyle w:val="Akapitzlist"/>
              <w:ind w:left="0"/>
              <w:rPr>
                <w:rFonts w:ascii="Calibri Light" w:hAnsi="Calibri Light" w:cs="Calibri Light"/>
                <w:lang w:val="pl-PL"/>
              </w:rPr>
            </w:pPr>
          </w:p>
        </w:tc>
        <w:tc>
          <w:tcPr>
            <w:tcW w:w="6752" w:type="dxa"/>
          </w:tcPr>
          <w:p w14:paraId="111D6403" w14:textId="77777777" w:rsidR="003E6524" w:rsidRPr="00DF0891" w:rsidRDefault="003E6524" w:rsidP="0005286A">
            <w:pPr>
              <w:pStyle w:val="Akapitzlist"/>
              <w:ind w:left="0"/>
              <w:rPr>
                <w:rFonts w:ascii="Calibri Light" w:hAnsi="Calibri Light" w:cs="Calibri Light"/>
                <w:lang w:val="pl-PL"/>
              </w:rPr>
            </w:pPr>
          </w:p>
        </w:tc>
      </w:tr>
      <w:tr w:rsidR="003E6524" w:rsidRPr="00DF0891" w14:paraId="57CF8A2F" w14:textId="77777777" w:rsidTr="00B737BF">
        <w:tc>
          <w:tcPr>
            <w:tcW w:w="522" w:type="dxa"/>
          </w:tcPr>
          <w:p w14:paraId="24BC3896" w14:textId="77777777" w:rsidR="003E6524" w:rsidRPr="00DF0891" w:rsidRDefault="003E6524" w:rsidP="0005286A">
            <w:pPr>
              <w:pStyle w:val="Akapitzlist"/>
              <w:ind w:left="0"/>
              <w:rPr>
                <w:rFonts w:ascii="Calibri Light" w:hAnsi="Calibri Light" w:cs="Calibri Light"/>
                <w:lang w:val="pl-PL"/>
              </w:rPr>
            </w:pPr>
          </w:p>
          <w:p w14:paraId="63D39DCB" w14:textId="77777777" w:rsidR="003E6524" w:rsidRPr="00DF0891" w:rsidRDefault="003E6524" w:rsidP="0005286A">
            <w:pPr>
              <w:pStyle w:val="Akapitzlist"/>
              <w:ind w:left="0"/>
              <w:rPr>
                <w:rFonts w:ascii="Calibri Light" w:hAnsi="Calibri Light" w:cs="Calibri Light"/>
                <w:lang w:val="pl-PL"/>
              </w:rPr>
            </w:pPr>
          </w:p>
          <w:p w14:paraId="485963A4" w14:textId="77777777" w:rsidR="003E6524" w:rsidRPr="00DF0891" w:rsidRDefault="003E6524" w:rsidP="0005286A">
            <w:pPr>
              <w:pStyle w:val="Akapitzlist"/>
              <w:ind w:left="0"/>
              <w:rPr>
                <w:rFonts w:ascii="Calibri Light" w:hAnsi="Calibri Light" w:cs="Calibri Light"/>
                <w:lang w:val="pl-PL"/>
              </w:rPr>
            </w:pPr>
          </w:p>
        </w:tc>
        <w:tc>
          <w:tcPr>
            <w:tcW w:w="2835" w:type="dxa"/>
          </w:tcPr>
          <w:p w14:paraId="28505DD3" w14:textId="77777777" w:rsidR="00B737BF" w:rsidRPr="00DF0891" w:rsidRDefault="00B737BF" w:rsidP="0005286A">
            <w:pPr>
              <w:pStyle w:val="Akapitzlist"/>
              <w:ind w:left="0"/>
              <w:rPr>
                <w:rFonts w:ascii="Calibri Light" w:hAnsi="Calibri Light" w:cs="Calibri Light"/>
                <w:lang w:val="pl-PL"/>
              </w:rPr>
            </w:pPr>
          </w:p>
          <w:p w14:paraId="2E2C39ED" w14:textId="77777777" w:rsidR="003E6524" w:rsidRPr="00DF0891" w:rsidRDefault="003E6524" w:rsidP="0005286A">
            <w:pPr>
              <w:pStyle w:val="Akapitzlist"/>
              <w:ind w:left="0"/>
              <w:rPr>
                <w:rFonts w:ascii="Calibri Light" w:hAnsi="Calibri Light" w:cs="Calibri Light"/>
                <w:lang w:val="pl-PL"/>
              </w:rPr>
            </w:pPr>
          </w:p>
          <w:p w14:paraId="71B6FD81" w14:textId="77777777" w:rsidR="003E6524" w:rsidRPr="00DF0891" w:rsidRDefault="003E6524" w:rsidP="0005286A">
            <w:pPr>
              <w:pStyle w:val="Akapitzlist"/>
              <w:ind w:left="0"/>
              <w:rPr>
                <w:rFonts w:ascii="Calibri Light" w:hAnsi="Calibri Light" w:cs="Calibri Light"/>
                <w:lang w:val="pl-PL"/>
              </w:rPr>
            </w:pPr>
          </w:p>
          <w:p w14:paraId="142837D9" w14:textId="77777777" w:rsidR="00B737BF" w:rsidRPr="00DF0891" w:rsidRDefault="00B737BF" w:rsidP="0005286A">
            <w:pPr>
              <w:pStyle w:val="Akapitzlist"/>
              <w:ind w:left="0"/>
              <w:rPr>
                <w:rFonts w:ascii="Calibri Light" w:hAnsi="Calibri Light" w:cs="Calibri Light"/>
                <w:lang w:val="pl-PL"/>
              </w:rPr>
            </w:pPr>
          </w:p>
          <w:p w14:paraId="65F34E94" w14:textId="77777777" w:rsidR="00B737BF" w:rsidRPr="00DF0891" w:rsidRDefault="00B737BF" w:rsidP="0005286A">
            <w:pPr>
              <w:pStyle w:val="Akapitzlist"/>
              <w:ind w:left="0"/>
              <w:rPr>
                <w:rFonts w:ascii="Calibri Light" w:hAnsi="Calibri Light" w:cs="Calibri Light"/>
                <w:lang w:val="pl-PL"/>
              </w:rPr>
            </w:pPr>
          </w:p>
          <w:p w14:paraId="421A804C" w14:textId="77777777" w:rsidR="003E6524" w:rsidRPr="00DF0891" w:rsidRDefault="003E6524" w:rsidP="0005286A">
            <w:pPr>
              <w:pStyle w:val="Akapitzlist"/>
              <w:ind w:left="0"/>
              <w:rPr>
                <w:rFonts w:ascii="Calibri Light" w:hAnsi="Calibri Light" w:cs="Calibri Light"/>
                <w:lang w:val="pl-PL"/>
              </w:rPr>
            </w:pPr>
          </w:p>
          <w:p w14:paraId="0DB8B91B" w14:textId="77777777" w:rsidR="00B737BF" w:rsidRPr="00DF0891" w:rsidRDefault="00B737BF" w:rsidP="0005286A">
            <w:pPr>
              <w:pStyle w:val="Akapitzlist"/>
              <w:ind w:left="0"/>
              <w:rPr>
                <w:rFonts w:ascii="Calibri Light" w:hAnsi="Calibri Light" w:cs="Calibri Light"/>
                <w:lang w:val="pl-PL"/>
              </w:rPr>
            </w:pPr>
          </w:p>
          <w:p w14:paraId="02A1FDF4" w14:textId="77777777" w:rsidR="003E6524" w:rsidRPr="00DF0891" w:rsidRDefault="003E6524" w:rsidP="0005286A">
            <w:pPr>
              <w:pStyle w:val="Akapitzlist"/>
              <w:ind w:left="0"/>
              <w:rPr>
                <w:rFonts w:ascii="Calibri Light" w:hAnsi="Calibri Light" w:cs="Calibri Light"/>
                <w:lang w:val="pl-PL"/>
              </w:rPr>
            </w:pPr>
          </w:p>
        </w:tc>
        <w:tc>
          <w:tcPr>
            <w:tcW w:w="4730" w:type="dxa"/>
          </w:tcPr>
          <w:p w14:paraId="1B983583" w14:textId="77777777" w:rsidR="003E6524" w:rsidRPr="00DF0891" w:rsidRDefault="003E6524" w:rsidP="0005286A">
            <w:pPr>
              <w:pStyle w:val="Akapitzlist"/>
              <w:ind w:left="0"/>
              <w:rPr>
                <w:rFonts w:ascii="Calibri Light" w:hAnsi="Calibri Light" w:cs="Calibri Light"/>
                <w:lang w:val="pl-PL"/>
              </w:rPr>
            </w:pPr>
          </w:p>
        </w:tc>
        <w:tc>
          <w:tcPr>
            <w:tcW w:w="6752" w:type="dxa"/>
          </w:tcPr>
          <w:p w14:paraId="39499B17" w14:textId="77777777" w:rsidR="003E6524" w:rsidRPr="00DF0891" w:rsidRDefault="003E6524" w:rsidP="0005286A">
            <w:pPr>
              <w:pStyle w:val="Akapitzlist"/>
              <w:ind w:left="0"/>
              <w:rPr>
                <w:rFonts w:ascii="Calibri Light" w:hAnsi="Calibri Light" w:cs="Calibri Light"/>
                <w:lang w:val="pl-PL"/>
              </w:rPr>
            </w:pPr>
          </w:p>
        </w:tc>
      </w:tr>
    </w:tbl>
    <w:p w14:paraId="1D0E5090" w14:textId="77777777" w:rsidR="00F43F07" w:rsidRPr="000965B8" w:rsidRDefault="00F43F07" w:rsidP="00F43F07">
      <w:pPr>
        <w:spacing w:after="0"/>
        <w:jc w:val="center"/>
        <w:rPr>
          <w:b/>
          <w:bCs/>
          <w:sz w:val="18"/>
          <w:szCs w:val="18"/>
        </w:rPr>
      </w:pPr>
      <w:r w:rsidRPr="000965B8">
        <w:rPr>
          <w:b/>
          <w:bCs/>
          <w:sz w:val="18"/>
          <w:szCs w:val="18"/>
        </w:rPr>
        <w:t>KLAUZULA INFORMACYJNA</w:t>
      </w:r>
    </w:p>
    <w:p w14:paraId="49357888" w14:textId="27F34C5C" w:rsidR="00F43F07" w:rsidRPr="001275F0" w:rsidRDefault="00F43F07" w:rsidP="00F43F07">
      <w:pPr>
        <w:spacing w:after="0"/>
        <w:jc w:val="both"/>
        <w:rPr>
          <w:sz w:val="12"/>
          <w:szCs w:val="12"/>
          <w:lang w:val="pl-PL"/>
        </w:rPr>
      </w:pPr>
      <w:r w:rsidRPr="0008525F">
        <w:rPr>
          <w:sz w:val="12"/>
          <w:szCs w:val="12"/>
          <w:lang w:val="pl-PL"/>
        </w:rPr>
        <w:t xml:space="preserve">Zgodnie z art. 13 Rozporządzenia Parlamentu Europejskiego i Rady (UE) 2016/679 z dnia 27 kwietnia 2016 r. w sprawie ochrony osób </w:t>
      </w:r>
      <w:r w:rsidRPr="001275F0">
        <w:rPr>
          <w:sz w:val="12"/>
          <w:szCs w:val="12"/>
          <w:lang w:val="pl-PL"/>
        </w:rPr>
        <w:t xml:space="preserve">fizycznych w związku z przetwarzaniem danych osobowych i w sprawie swobodnego przepływu takich danych oraz uchylenia dyrektywy 95/46/WE (ogólne rozporządzenie o ochronie danych) tzw. RODO, Dz. U. UE. L. 119.1 z 04.05.2016, w związku z uczestnictwem w konsultacjach społecznych w ramach powstawania „Strategii Rozwoju </w:t>
      </w:r>
      <w:r w:rsidR="001275F0" w:rsidRPr="001275F0">
        <w:rPr>
          <w:sz w:val="12"/>
          <w:szCs w:val="12"/>
          <w:lang w:val="pl-PL"/>
        </w:rPr>
        <w:t>Gminy Golina na lata 2027-2036</w:t>
      </w:r>
      <w:r w:rsidRPr="001275F0">
        <w:rPr>
          <w:sz w:val="12"/>
          <w:szCs w:val="12"/>
          <w:lang w:val="pl-PL"/>
        </w:rPr>
        <w:t>”</w:t>
      </w:r>
      <w:r w:rsidR="00A3543D" w:rsidRPr="001275F0">
        <w:rPr>
          <w:sz w:val="12"/>
          <w:szCs w:val="12"/>
          <w:lang w:val="pl-PL"/>
        </w:rPr>
        <w:t xml:space="preserve"> i</w:t>
      </w:r>
      <w:r w:rsidRPr="001275F0">
        <w:rPr>
          <w:sz w:val="12"/>
          <w:szCs w:val="12"/>
          <w:lang w:val="pl-PL"/>
        </w:rPr>
        <w:t>nformujemy, o następujących zasadach na jakich przetwarzamy dane:</w:t>
      </w:r>
    </w:p>
    <w:p w14:paraId="235DD98B" w14:textId="2B1E43D1"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 xml:space="preserve">Administratorem Państwa danych osobowych jest </w:t>
      </w:r>
      <w:r w:rsidR="001275F0" w:rsidRPr="001275F0">
        <w:rPr>
          <w:sz w:val="12"/>
          <w:szCs w:val="12"/>
          <w:lang w:val="pl-PL"/>
        </w:rPr>
        <w:t xml:space="preserve">Burmistrz Goliny z siedzibą </w:t>
      </w:r>
      <w:r w:rsidR="001275F0" w:rsidRPr="001275F0">
        <w:rPr>
          <w:sz w:val="12"/>
          <w:szCs w:val="12"/>
        </w:rPr>
        <w:t xml:space="preserve">w </w:t>
      </w:r>
      <w:proofErr w:type="spellStart"/>
      <w:r w:rsidR="001275F0" w:rsidRPr="001275F0">
        <w:rPr>
          <w:sz w:val="12"/>
          <w:szCs w:val="12"/>
        </w:rPr>
        <w:t>Urzędzie</w:t>
      </w:r>
      <w:proofErr w:type="spellEnd"/>
      <w:r w:rsidR="001275F0" w:rsidRPr="001275F0">
        <w:rPr>
          <w:sz w:val="12"/>
          <w:szCs w:val="12"/>
        </w:rPr>
        <w:t xml:space="preserve"> Miejskim w Golinie</w:t>
      </w:r>
      <w:r w:rsidR="001275F0" w:rsidRPr="001275F0">
        <w:rPr>
          <w:sz w:val="12"/>
          <w:szCs w:val="12"/>
        </w:rPr>
        <w:t xml:space="preserve">, </w:t>
      </w:r>
      <w:r w:rsidR="001275F0" w:rsidRPr="001275F0">
        <w:rPr>
          <w:sz w:val="12"/>
          <w:szCs w:val="12"/>
        </w:rPr>
        <w:t xml:space="preserve">ul. Nowa 1, 62-590 </w:t>
      </w:r>
      <w:proofErr w:type="spellStart"/>
      <w:r w:rsidR="001275F0" w:rsidRPr="001275F0">
        <w:rPr>
          <w:sz w:val="12"/>
          <w:szCs w:val="12"/>
        </w:rPr>
        <w:t>Golina</w:t>
      </w:r>
      <w:proofErr w:type="spellEnd"/>
      <w:r w:rsidRPr="001275F0">
        <w:rPr>
          <w:sz w:val="12"/>
          <w:szCs w:val="12"/>
          <w:lang w:val="pl-PL"/>
        </w:rPr>
        <w:t xml:space="preserve">. Dane kontaktowe Inspektora Ochrony Danych Osobowych wyznaczonego przez </w:t>
      </w:r>
      <w:r w:rsidR="001275F0" w:rsidRPr="001275F0">
        <w:rPr>
          <w:sz w:val="12"/>
          <w:szCs w:val="12"/>
          <w:lang w:val="pl-PL"/>
        </w:rPr>
        <w:t xml:space="preserve">Burmistrza Goliny: </w:t>
      </w:r>
      <w:proofErr w:type="spellStart"/>
      <w:r w:rsidR="001275F0" w:rsidRPr="001275F0">
        <w:rPr>
          <w:sz w:val="12"/>
          <w:szCs w:val="12"/>
        </w:rPr>
        <w:t>kontakt</w:t>
      </w:r>
      <w:proofErr w:type="spellEnd"/>
      <w:r w:rsidR="001275F0" w:rsidRPr="001275F0">
        <w:rPr>
          <w:sz w:val="12"/>
          <w:szCs w:val="12"/>
        </w:rPr>
        <w:t xml:space="preserve"> z </w:t>
      </w:r>
      <w:proofErr w:type="spellStart"/>
      <w:r w:rsidR="001275F0" w:rsidRPr="001275F0">
        <w:rPr>
          <w:sz w:val="12"/>
          <w:szCs w:val="12"/>
        </w:rPr>
        <w:t>Inspektorem</w:t>
      </w:r>
      <w:proofErr w:type="spellEnd"/>
      <w:r w:rsidR="001275F0" w:rsidRPr="001275F0">
        <w:rPr>
          <w:sz w:val="12"/>
          <w:szCs w:val="12"/>
        </w:rPr>
        <w:t xml:space="preserve"> </w:t>
      </w:r>
      <w:proofErr w:type="spellStart"/>
      <w:r w:rsidR="001275F0" w:rsidRPr="001275F0">
        <w:rPr>
          <w:sz w:val="12"/>
          <w:szCs w:val="12"/>
        </w:rPr>
        <w:t>Ochrony</w:t>
      </w:r>
      <w:proofErr w:type="spellEnd"/>
      <w:r w:rsidR="001275F0" w:rsidRPr="001275F0">
        <w:rPr>
          <w:sz w:val="12"/>
          <w:szCs w:val="12"/>
        </w:rPr>
        <w:t xml:space="preserve"> Danych - 531 641 425, e-mail: inspektor@osdidk.pl</w:t>
      </w:r>
    </w:p>
    <w:p w14:paraId="626F5EB2" w14:textId="44627AFF"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 xml:space="preserve">Państwa osobowe przetwarzane są/będą w celu </w:t>
      </w:r>
      <w:r w:rsidR="0008525F" w:rsidRPr="001275F0">
        <w:rPr>
          <w:sz w:val="12"/>
          <w:szCs w:val="12"/>
          <w:lang w:val="pl-PL"/>
        </w:rPr>
        <w:t>przeprowadzenia konsultacji społecznych</w:t>
      </w:r>
      <w:r w:rsidRPr="001275F0">
        <w:rPr>
          <w:sz w:val="12"/>
          <w:szCs w:val="12"/>
          <w:lang w:val="pl-PL"/>
        </w:rPr>
        <w:t xml:space="preserve"> w związku z opracowywaniem „Strategii Rozwoju </w:t>
      </w:r>
      <w:r w:rsidR="001275F0" w:rsidRPr="001275F0">
        <w:rPr>
          <w:sz w:val="12"/>
          <w:szCs w:val="12"/>
          <w:lang w:val="pl-PL"/>
        </w:rPr>
        <w:t>Gminy Golina na lata 2027-2036</w:t>
      </w:r>
      <w:r w:rsidRPr="001275F0">
        <w:rPr>
          <w:sz w:val="12"/>
          <w:szCs w:val="12"/>
          <w:lang w:val="pl-PL"/>
        </w:rPr>
        <w:t>”</w:t>
      </w:r>
      <w:r w:rsidR="00A3543D" w:rsidRPr="001275F0">
        <w:rPr>
          <w:sz w:val="12"/>
          <w:szCs w:val="12"/>
          <w:lang w:val="pl-PL"/>
        </w:rPr>
        <w:t>.</w:t>
      </w:r>
    </w:p>
    <w:p w14:paraId="6590AB27" w14:textId="77777777"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Przetwarzanie Państwa danych osobowych jest zgodne z prawem i spełnia warunki, o których mowa w art. 6 ust. 1 lit. e) RODO.</w:t>
      </w:r>
    </w:p>
    <w:p w14:paraId="7A02E4DC" w14:textId="77777777"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Kategorie przetwarzanych danych osobowych obejmują m.in. imię i nazwisko, adres e-mail.</w:t>
      </w:r>
    </w:p>
    <w:p w14:paraId="5C12C920" w14:textId="7AB22809"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 xml:space="preserve">Odbiorcami Państwa danych osobowych będą wyłącznie podmioty uprawnione do uzyskania danych osobowych na podstawie przepisów prawa oraz zawartych umów (np. podmiot świadczący usługi hostingu poczty elektronicznej). Ponadto dane mogą być przekazane podmiotowi, z usług którego korzysta Administrator przeprowadzając </w:t>
      </w:r>
      <w:r w:rsidR="0008525F" w:rsidRPr="001275F0">
        <w:rPr>
          <w:sz w:val="12"/>
          <w:szCs w:val="12"/>
          <w:lang w:val="pl-PL"/>
        </w:rPr>
        <w:t>konsultacje społeczne</w:t>
      </w:r>
      <w:r w:rsidRPr="001275F0">
        <w:rPr>
          <w:sz w:val="12"/>
          <w:szCs w:val="12"/>
          <w:lang w:val="pl-PL"/>
        </w:rPr>
        <w:t xml:space="preserve">, któremu zlecono opracowanie projektu „Strategii Rozwoju </w:t>
      </w:r>
      <w:r w:rsidR="001275F0" w:rsidRPr="001275F0">
        <w:rPr>
          <w:sz w:val="12"/>
          <w:szCs w:val="12"/>
          <w:lang w:val="pl-PL"/>
        </w:rPr>
        <w:t>Gminy Golina na lata 2027-2036</w:t>
      </w:r>
      <w:r w:rsidRPr="001275F0">
        <w:rPr>
          <w:sz w:val="12"/>
          <w:szCs w:val="12"/>
          <w:lang w:val="pl-PL"/>
        </w:rPr>
        <w:t>”.</w:t>
      </w:r>
    </w:p>
    <w:p w14:paraId="57BABE8B" w14:textId="77777777"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 xml:space="preserve">Państwa dane osobowe będą przechowywane przez okres niezbędny do realizacji celów określonych w pkt. 3, a po tym czasie przez okres oraz w zakresie wymaganym przez przepisy powszechnie obowiązującego prawa, w tym dotyczące archiwizacji dokumentacji. </w:t>
      </w:r>
    </w:p>
    <w:p w14:paraId="322CC63F" w14:textId="77777777"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 xml:space="preserve">Posiadają Państwo prawo dostępu do treści Państwa danych oraz prawo do żądania ich sprostowania, prawo do żądania ich usunięcia, żądania ograniczenia przetwarzania Państwa danych oraz prawo wniesienia sprzeciwu wobec ich przetwarzania, w okolicznościach wskazanych w RODO. </w:t>
      </w:r>
    </w:p>
    <w:p w14:paraId="7ABE1A00" w14:textId="4B304EAB"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 xml:space="preserve">Podanie danych osobowych jest dobrowolne, lecz niezbędne do zgłoszenia udziału w </w:t>
      </w:r>
      <w:r w:rsidR="006D0E2F" w:rsidRPr="001275F0">
        <w:rPr>
          <w:sz w:val="12"/>
          <w:szCs w:val="12"/>
          <w:lang w:val="pl-PL"/>
        </w:rPr>
        <w:t>konsultacjach społecznych.</w:t>
      </w:r>
    </w:p>
    <w:p w14:paraId="69F87E43" w14:textId="77777777" w:rsidR="00F43F07" w:rsidRPr="001275F0" w:rsidRDefault="00F43F07" w:rsidP="00F43F07">
      <w:pPr>
        <w:pStyle w:val="Akapitzlist"/>
        <w:numPr>
          <w:ilvl w:val="0"/>
          <w:numId w:val="2"/>
        </w:numPr>
        <w:spacing w:after="160" w:line="240" w:lineRule="auto"/>
        <w:jc w:val="both"/>
        <w:rPr>
          <w:sz w:val="12"/>
          <w:szCs w:val="12"/>
          <w:lang w:val="pl-PL"/>
        </w:rPr>
      </w:pPr>
      <w:r w:rsidRPr="001275F0">
        <w:rPr>
          <w:sz w:val="12"/>
          <w:szCs w:val="12"/>
          <w:lang w:val="pl-PL"/>
        </w:rPr>
        <w:t>Mają Państwo prawo do wniesienia skargi do Prezesa Urzędu Ochrony Danych Osobowych, ul. Stawki 2, 00-193 Warszawa, gdy uznają Państwo, iż przetwarzanie Państwa danych osobowych narusza przepisy RODO.</w:t>
      </w:r>
    </w:p>
    <w:p w14:paraId="4FF51C31" w14:textId="40C77BC6" w:rsidR="0066675A" w:rsidRPr="001275F0" w:rsidRDefault="00F43F07" w:rsidP="00D51B35">
      <w:pPr>
        <w:pStyle w:val="Akapitzlist"/>
        <w:numPr>
          <w:ilvl w:val="0"/>
          <w:numId w:val="2"/>
        </w:numPr>
        <w:spacing w:after="160" w:line="240" w:lineRule="auto"/>
        <w:jc w:val="both"/>
        <w:rPr>
          <w:sz w:val="12"/>
          <w:szCs w:val="12"/>
          <w:lang w:val="pl-PL"/>
        </w:rPr>
      </w:pPr>
      <w:r w:rsidRPr="001275F0">
        <w:rPr>
          <w:sz w:val="12"/>
          <w:szCs w:val="12"/>
          <w:lang w:val="pl-PL"/>
        </w:rPr>
        <w:t>Państwa dane osobowe mogą być przetwarzane w sposób zautomatyzowany i nie będą profilowane.</w:t>
      </w:r>
    </w:p>
    <w:sectPr w:rsidR="0066675A" w:rsidRPr="001275F0" w:rsidSect="006C454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624D4" w14:textId="77777777" w:rsidR="008A5C25" w:rsidRDefault="008A5C25" w:rsidP="008C6786">
      <w:pPr>
        <w:spacing w:after="0" w:line="240" w:lineRule="auto"/>
      </w:pPr>
      <w:r>
        <w:separator/>
      </w:r>
    </w:p>
  </w:endnote>
  <w:endnote w:type="continuationSeparator" w:id="0">
    <w:p w14:paraId="24210AE8" w14:textId="77777777" w:rsidR="008A5C25" w:rsidRDefault="008A5C25" w:rsidP="008C6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43E02" w14:textId="77777777" w:rsidR="008A5C25" w:rsidRDefault="008A5C25" w:rsidP="008C6786">
      <w:pPr>
        <w:spacing w:after="0" w:line="240" w:lineRule="auto"/>
      </w:pPr>
      <w:r>
        <w:separator/>
      </w:r>
    </w:p>
  </w:footnote>
  <w:footnote w:type="continuationSeparator" w:id="0">
    <w:p w14:paraId="31445B3B" w14:textId="77777777" w:rsidR="008A5C25" w:rsidRDefault="008A5C25" w:rsidP="008C6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1130"/>
    <w:multiLevelType w:val="hybridMultilevel"/>
    <w:tmpl w:val="EAF43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1491AF1"/>
    <w:multiLevelType w:val="hybridMultilevel"/>
    <w:tmpl w:val="8634E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166499">
    <w:abstractNumId w:val="0"/>
  </w:num>
  <w:num w:numId="2" w16cid:durableId="1614508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86A"/>
    <w:rsid w:val="000261F7"/>
    <w:rsid w:val="000351C9"/>
    <w:rsid w:val="0003615F"/>
    <w:rsid w:val="0005286A"/>
    <w:rsid w:val="00085223"/>
    <w:rsid w:val="0008525F"/>
    <w:rsid w:val="001275F0"/>
    <w:rsid w:val="001860DB"/>
    <w:rsid w:val="001C0FEE"/>
    <w:rsid w:val="002173B5"/>
    <w:rsid w:val="002D49E0"/>
    <w:rsid w:val="002D5A36"/>
    <w:rsid w:val="003567A1"/>
    <w:rsid w:val="003734E1"/>
    <w:rsid w:val="003E6524"/>
    <w:rsid w:val="004152E5"/>
    <w:rsid w:val="004573C6"/>
    <w:rsid w:val="00472FE5"/>
    <w:rsid w:val="005F6059"/>
    <w:rsid w:val="006207F6"/>
    <w:rsid w:val="0066675A"/>
    <w:rsid w:val="006C10A2"/>
    <w:rsid w:val="006C4542"/>
    <w:rsid w:val="006D0E2F"/>
    <w:rsid w:val="006F67EC"/>
    <w:rsid w:val="00757C4F"/>
    <w:rsid w:val="007B797B"/>
    <w:rsid w:val="008A5C25"/>
    <w:rsid w:val="008C6786"/>
    <w:rsid w:val="009C5142"/>
    <w:rsid w:val="00A3543D"/>
    <w:rsid w:val="00AC26B7"/>
    <w:rsid w:val="00AC5C4C"/>
    <w:rsid w:val="00B00DF9"/>
    <w:rsid w:val="00B24A6E"/>
    <w:rsid w:val="00B737BF"/>
    <w:rsid w:val="00BC4190"/>
    <w:rsid w:val="00BF76C8"/>
    <w:rsid w:val="00C46FFC"/>
    <w:rsid w:val="00CF46C7"/>
    <w:rsid w:val="00D11107"/>
    <w:rsid w:val="00D51B35"/>
    <w:rsid w:val="00DB0083"/>
    <w:rsid w:val="00DF0891"/>
    <w:rsid w:val="00DF3B0A"/>
    <w:rsid w:val="00E06E3D"/>
    <w:rsid w:val="00E132FE"/>
    <w:rsid w:val="00E57887"/>
    <w:rsid w:val="00E64659"/>
    <w:rsid w:val="00ED411A"/>
    <w:rsid w:val="00F43F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358D"/>
  <w15:docId w15:val="{A1CEE246-16D2-43F2-90F8-F59BC0D7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05286A"/>
    <w:pPr>
      <w:ind w:left="720"/>
      <w:contextualSpacing/>
    </w:pPr>
  </w:style>
  <w:style w:type="table" w:styleId="Tabela-Siatka">
    <w:name w:val="Table Grid"/>
    <w:basedOn w:val="Standardowy"/>
    <w:uiPriority w:val="59"/>
    <w:rsid w:val="00052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5286A"/>
    <w:rPr>
      <w:color w:val="0000FF" w:themeColor="hyperlink"/>
      <w:u w:val="single"/>
    </w:rPr>
  </w:style>
  <w:style w:type="paragraph" w:styleId="Nagwek">
    <w:name w:val="header"/>
    <w:basedOn w:val="Normalny"/>
    <w:link w:val="NagwekZnak"/>
    <w:uiPriority w:val="99"/>
    <w:unhideWhenUsed/>
    <w:rsid w:val="008C6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6786"/>
  </w:style>
  <w:style w:type="paragraph" w:styleId="Stopka">
    <w:name w:val="footer"/>
    <w:basedOn w:val="Normalny"/>
    <w:link w:val="StopkaZnak"/>
    <w:uiPriority w:val="99"/>
    <w:unhideWhenUsed/>
    <w:rsid w:val="008C6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6786"/>
  </w:style>
  <w:style w:type="character" w:styleId="Nierozpoznanawzmianka">
    <w:name w:val="Unresolved Mention"/>
    <w:basedOn w:val="Domylnaczcionkaakapitu"/>
    <w:uiPriority w:val="99"/>
    <w:semiHidden/>
    <w:unhideWhenUsed/>
    <w:rsid w:val="00CF46C7"/>
    <w:rPr>
      <w:color w:val="605E5C"/>
      <w:shd w:val="clear" w:color="auto" w:fill="E1DFDD"/>
    </w:rPr>
  </w:style>
  <w:style w:type="character" w:customStyle="1" w:styleId="AkapitzlistZnak">
    <w:name w:val="Akapit z listą Znak"/>
    <w:basedOn w:val="Domylnaczcionkaakapitu"/>
    <w:link w:val="Akapitzlist"/>
    <w:uiPriority w:val="34"/>
    <w:rsid w:val="00F43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2579">
      <w:bodyDiv w:val="1"/>
      <w:marLeft w:val="0"/>
      <w:marRight w:val="0"/>
      <w:marTop w:val="0"/>
      <w:marBottom w:val="0"/>
      <w:divBdr>
        <w:top w:val="none" w:sz="0" w:space="0" w:color="auto"/>
        <w:left w:val="none" w:sz="0" w:space="0" w:color="auto"/>
        <w:bottom w:val="none" w:sz="0" w:space="0" w:color="auto"/>
        <w:right w:val="none" w:sz="0" w:space="0" w:color="auto"/>
      </w:divBdr>
    </w:div>
    <w:div w:id="453255555">
      <w:bodyDiv w:val="1"/>
      <w:marLeft w:val="0"/>
      <w:marRight w:val="0"/>
      <w:marTop w:val="0"/>
      <w:marBottom w:val="0"/>
      <w:divBdr>
        <w:top w:val="none" w:sz="0" w:space="0" w:color="auto"/>
        <w:left w:val="none" w:sz="0" w:space="0" w:color="auto"/>
        <w:bottom w:val="none" w:sz="0" w:space="0" w:color="auto"/>
        <w:right w:val="none" w:sz="0" w:space="0" w:color="auto"/>
      </w:divBdr>
    </w:div>
    <w:div w:id="595669634">
      <w:bodyDiv w:val="1"/>
      <w:marLeft w:val="0"/>
      <w:marRight w:val="0"/>
      <w:marTop w:val="0"/>
      <w:marBottom w:val="0"/>
      <w:divBdr>
        <w:top w:val="none" w:sz="0" w:space="0" w:color="auto"/>
        <w:left w:val="none" w:sz="0" w:space="0" w:color="auto"/>
        <w:bottom w:val="none" w:sz="0" w:space="0" w:color="auto"/>
        <w:right w:val="none" w:sz="0" w:space="0" w:color="auto"/>
      </w:divBdr>
    </w:div>
    <w:div w:id="727531941">
      <w:bodyDiv w:val="1"/>
      <w:marLeft w:val="0"/>
      <w:marRight w:val="0"/>
      <w:marTop w:val="0"/>
      <w:marBottom w:val="0"/>
      <w:divBdr>
        <w:top w:val="none" w:sz="0" w:space="0" w:color="auto"/>
        <w:left w:val="none" w:sz="0" w:space="0" w:color="auto"/>
        <w:bottom w:val="none" w:sz="0" w:space="0" w:color="auto"/>
        <w:right w:val="none" w:sz="0" w:space="0" w:color="auto"/>
      </w:divBdr>
    </w:div>
    <w:div w:id="1371295271">
      <w:bodyDiv w:val="1"/>
      <w:marLeft w:val="0"/>
      <w:marRight w:val="0"/>
      <w:marTop w:val="0"/>
      <w:marBottom w:val="0"/>
      <w:divBdr>
        <w:top w:val="none" w:sz="0" w:space="0" w:color="auto"/>
        <w:left w:val="none" w:sz="0" w:space="0" w:color="auto"/>
        <w:bottom w:val="none" w:sz="0" w:space="0" w:color="auto"/>
        <w:right w:val="none" w:sz="0" w:space="0" w:color="auto"/>
      </w:divBdr>
    </w:div>
    <w:div w:id="203739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423</Words>
  <Characters>2538</Characters>
  <Application>Microsoft Office Word</Application>
  <DocSecurity>0</DocSecurity>
  <Lines>21</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Sztando</dc:creator>
  <cp:lastModifiedBy>Tomasz Michałowicz</cp:lastModifiedBy>
  <cp:revision>16</cp:revision>
  <cp:lastPrinted>2018-06-08T10:35:00Z</cp:lastPrinted>
  <dcterms:created xsi:type="dcterms:W3CDTF">2020-09-18T08:30:00Z</dcterms:created>
  <dcterms:modified xsi:type="dcterms:W3CDTF">2026-09-21T10:56:00Z</dcterms:modified>
</cp:coreProperties>
</file>